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E928" w14:textId="77777777" w:rsidR="00737AE3" w:rsidRDefault="00AB34B6">
      <w:r>
        <w:rPr>
          <w:noProof/>
          <w:lang w:val="en-US"/>
        </w:rPr>
        <w:drawing>
          <wp:inline distT="114300" distB="114300" distL="114300" distR="114300" wp14:anchorId="27281ACF" wp14:editId="48993CE2">
            <wp:extent cx="1057275" cy="323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97979" w14:textId="77777777" w:rsidR="00737AE3" w:rsidRDefault="00737AE3"/>
    <w:p w14:paraId="002CDBFD" w14:textId="77777777" w:rsidR="00326240" w:rsidRDefault="00326240"/>
    <w:p w14:paraId="4D15FDE8" w14:textId="19EBA530" w:rsidR="00737AE3" w:rsidRDefault="00AB34B6">
      <w:r>
        <w:t>Dear Neighbor,</w:t>
      </w:r>
    </w:p>
    <w:p w14:paraId="7810FAAC" w14:textId="678B7D12" w:rsidR="0093654E" w:rsidRDefault="00AB34B6">
      <w:r>
        <w:t xml:space="preserve"> </w:t>
      </w:r>
    </w:p>
    <w:p w14:paraId="17AD2621" w14:textId="4D17EE18" w:rsidR="0093654E" w:rsidRPr="0093654E" w:rsidRDefault="0093654E" w:rsidP="0093654E">
      <w:r>
        <w:t xml:space="preserve">We are </w:t>
      </w:r>
      <w:r w:rsidR="0036309A">
        <w:t xml:space="preserve">incredibly </w:t>
      </w:r>
      <w:r>
        <w:t xml:space="preserve">grateful for the </w:t>
      </w:r>
      <w:r w:rsidR="00177086">
        <w:t xml:space="preserve">countless </w:t>
      </w:r>
      <w:r>
        <w:t xml:space="preserve">contributions </w:t>
      </w:r>
      <w:r w:rsidR="004B0840">
        <w:t>local business</w:t>
      </w:r>
      <w:r w:rsidR="00177086">
        <w:t>es</w:t>
      </w:r>
      <w:r w:rsidR="004B0840">
        <w:t xml:space="preserve"> </w:t>
      </w:r>
      <w:r>
        <w:t xml:space="preserve">make to our </w:t>
      </w:r>
      <w:r w:rsidR="002F3332">
        <w:t>school</w:t>
      </w:r>
      <w:r>
        <w:t xml:space="preserve">. </w:t>
      </w:r>
      <w:r w:rsidRPr="0093654E">
        <w:rPr>
          <w:rFonts w:eastAsia="Calibri"/>
        </w:rPr>
        <w:t xml:space="preserve">Your </w:t>
      </w:r>
      <w:r>
        <w:rPr>
          <w:rFonts w:eastAsia="Calibri"/>
        </w:rPr>
        <w:t>support</w:t>
      </w:r>
      <w:r w:rsidRPr="0093654E">
        <w:rPr>
          <w:rFonts w:eastAsia="Calibri"/>
        </w:rPr>
        <w:t xml:space="preserve"> enrich</w:t>
      </w:r>
      <w:r>
        <w:rPr>
          <w:rFonts w:eastAsia="Calibri"/>
        </w:rPr>
        <w:t>es</w:t>
      </w:r>
      <w:r w:rsidRPr="0093654E">
        <w:rPr>
          <w:rFonts w:eastAsia="Calibri"/>
        </w:rPr>
        <w:t xml:space="preserve"> the education of our children </w:t>
      </w:r>
      <w:r w:rsidR="004B0840">
        <w:rPr>
          <w:rFonts w:eastAsia="Calibri"/>
        </w:rPr>
        <w:t>in so many ways</w:t>
      </w:r>
      <w:r w:rsidR="00177086">
        <w:rPr>
          <w:rFonts w:eastAsia="Calibri"/>
        </w:rPr>
        <w:t>.</w:t>
      </w:r>
    </w:p>
    <w:p w14:paraId="689C824C" w14:textId="77777777" w:rsidR="0093654E" w:rsidRPr="0093654E" w:rsidRDefault="0093654E" w:rsidP="0093654E">
      <w:pPr>
        <w:widowControl w:val="0"/>
        <w:rPr>
          <w:rFonts w:eastAsia="Calibri"/>
        </w:rPr>
      </w:pPr>
    </w:p>
    <w:p w14:paraId="0C4C24CC" w14:textId="0A858F56" w:rsidR="00326240" w:rsidRDefault="0093654E" w:rsidP="0093654E">
      <w:r>
        <w:t xml:space="preserve">The </w:t>
      </w:r>
      <w:r w:rsidR="0036309A">
        <w:t>D</w:t>
      </w:r>
      <w:r w:rsidR="00177086">
        <w:t xml:space="preserve">epartment of </w:t>
      </w:r>
      <w:r w:rsidR="0036309A">
        <w:t>E</w:t>
      </w:r>
      <w:r w:rsidR="00177086">
        <w:t>ducation</w:t>
      </w:r>
      <w:r w:rsidR="0036309A">
        <w:t xml:space="preserve"> </w:t>
      </w:r>
      <w:r w:rsidR="004B0840">
        <w:t xml:space="preserve">only </w:t>
      </w:r>
      <w:r>
        <w:t>covers teachers and staff – not much more. Public school students, like those at the Peck Slip School, depend on PTA fundraising for extra resources.</w:t>
      </w:r>
    </w:p>
    <w:p w14:paraId="2360FF8B" w14:textId="77777777" w:rsidR="00326240" w:rsidRDefault="00326240" w:rsidP="0093654E"/>
    <w:p w14:paraId="687B47EB" w14:textId="31EAD60E" w:rsidR="0036309A" w:rsidRPr="006B038A" w:rsidRDefault="00177086" w:rsidP="00326240">
      <w:pPr>
        <w:jc w:val="center"/>
        <w:rPr>
          <w:b/>
          <w:bCs/>
          <w:u w:val="single"/>
        </w:rPr>
        <w:sectPr w:rsidR="0036309A" w:rsidRPr="006B038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6B038A">
        <w:rPr>
          <w:b/>
          <w:bCs/>
          <w:u w:val="single"/>
        </w:rPr>
        <w:t>Here is a</w:t>
      </w:r>
      <w:r w:rsidR="005642DD" w:rsidRPr="006B038A">
        <w:rPr>
          <w:b/>
          <w:bCs/>
          <w:u w:val="single"/>
        </w:rPr>
        <w:t xml:space="preserve"> snapshot</w:t>
      </w:r>
      <w:r w:rsidR="00326240" w:rsidRPr="006B038A">
        <w:rPr>
          <w:b/>
          <w:bCs/>
          <w:u w:val="single"/>
        </w:rPr>
        <w:t xml:space="preserve"> of what our PTA funds:</w:t>
      </w:r>
    </w:p>
    <w:p w14:paraId="4046476E" w14:textId="55EB61F7" w:rsidR="0036309A" w:rsidRPr="006B038A" w:rsidRDefault="0036309A" w:rsidP="006B038A">
      <w:pPr>
        <w:pStyle w:val="ListParagraph"/>
        <w:numPr>
          <w:ilvl w:val="0"/>
          <w:numId w:val="1"/>
        </w:numPr>
        <w:ind w:left="666" w:hanging="234"/>
        <w:rPr>
          <w:sz w:val="20"/>
          <w:szCs w:val="20"/>
        </w:rPr>
      </w:pPr>
      <w:r w:rsidRPr="006B038A">
        <w:rPr>
          <w:sz w:val="20"/>
          <w:szCs w:val="20"/>
        </w:rPr>
        <w:t>Music, dance</w:t>
      </w:r>
      <w:r w:rsidR="00177086" w:rsidRPr="006B038A">
        <w:rPr>
          <w:sz w:val="20"/>
          <w:szCs w:val="20"/>
        </w:rPr>
        <w:t>,</w:t>
      </w:r>
      <w:r w:rsidRPr="006B038A">
        <w:rPr>
          <w:sz w:val="20"/>
          <w:szCs w:val="20"/>
        </w:rPr>
        <w:t xml:space="preserve"> and architecture programs</w:t>
      </w:r>
    </w:p>
    <w:p w14:paraId="632F2658" w14:textId="7FC1D5F7" w:rsidR="0036309A" w:rsidRPr="006B038A" w:rsidRDefault="0036309A" w:rsidP="006B038A">
      <w:pPr>
        <w:pStyle w:val="ListParagraph"/>
        <w:numPr>
          <w:ilvl w:val="0"/>
          <w:numId w:val="1"/>
        </w:numPr>
        <w:ind w:left="666" w:hanging="234"/>
        <w:rPr>
          <w:sz w:val="20"/>
          <w:szCs w:val="20"/>
        </w:rPr>
      </w:pPr>
      <w:r w:rsidRPr="006B038A">
        <w:rPr>
          <w:sz w:val="20"/>
          <w:szCs w:val="20"/>
        </w:rPr>
        <w:t xml:space="preserve">Professional </w:t>
      </w:r>
      <w:r w:rsidR="00177086" w:rsidRPr="006B038A">
        <w:rPr>
          <w:sz w:val="20"/>
          <w:szCs w:val="20"/>
        </w:rPr>
        <w:t>d</w:t>
      </w:r>
      <w:r w:rsidRPr="006B038A">
        <w:rPr>
          <w:sz w:val="20"/>
          <w:szCs w:val="20"/>
        </w:rPr>
        <w:t>evelopment for teachers</w:t>
      </w:r>
    </w:p>
    <w:p w14:paraId="22DEE094" w14:textId="77777777" w:rsidR="0036309A" w:rsidRPr="006B038A" w:rsidRDefault="0036309A" w:rsidP="006B038A">
      <w:pPr>
        <w:pStyle w:val="ListParagraph"/>
        <w:numPr>
          <w:ilvl w:val="0"/>
          <w:numId w:val="1"/>
        </w:numPr>
        <w:ind w:left="666" w:hanging="234"/>
        <w:rPr>
          <w:sz w:val="20"/>
          <w:szCs w:val="20"/>
        </w:rPr>
      </w:pPr>
      <w:r w:rsidRPr="006B038A">
        <w:rPr>
          <w:sz w:val="20"/>
          <w:szCs w:val="20"/>
        </w:rPr>
        <w:t>School aides</w:t>
      </w:r>
    </w:p>
    <w:p w14:paraId="5B5A42BD" w14:textId="77777777" w:rsidR="0036309A" w:rsidRPr="006B038A" w:rsidRDefault="0036309A" w:rsidP="006B038A">
      <w:pPr>
        <w:pStyle w:val="ListParagraph"/>
        <w:numPr>
          <w:ilvl w:val="0"/>
          <w:numId w:val="1"/>
        </w:numPr>
        <w:ind w:left="666" w:hanging="234"/>
        <w:rPr>
          <w:sz w:val="20"/>
          <w:szCs w:val="20"/>
        </w:rPr>
      </w:pPr>
      <w:r w:rsidRPr="006B038A">
        <w:rPr>
          <w:sz w:val="20"/>
          <w:szCs w:val="20"/>
        </w:rPr>
        <w:t>Library services</w:t>
      </w:r>
    </w:p>
    <w:p w14:paraId="30BF369C" w14:textId="77777777" w:rsidR="0036309A" w:rsidRPr="006B038A" w:rsidRDefault="0036309A" w:rsidP="006B038A">
      <w:pPr>
        <w:pStyle w:val="ListParagraph"/>
        <w:numPr>
          <w:ilvl w:val="0"/>
          <w:numId w:val="1"/>
        </w:numPr>
        <w:ind w:left="666" w:hanging="234"/>
        <w:rPr>
          <w:sz w:val="20"/>
          <w:szCs w:val="20"/>
        </w:rPr>
      </w:pPr>
      <w:r w:rsidRPr="006B038A">
        <w:rPr>
          <w:sz w:val="20"/>
          <w:szCs w:val="20"/>
        </w:rPr>
        <w:t xml:space="preserve">Field trips </w:t>
      </w:r>
    </w:p>
    <w:p w14:paraId="329ED25E" w14:textId="42402742" w:rsidR="0036309A" w:rsidRPr="006B038A" w:rsidRDefault="0036309A" w:rsidP="00177086">
      <w:pPr>
        <w:pStyle w:val="ListParagraph"/>
        <w:numPr>
          <w:ilvl w:val="0"/>
          <w:numId w:val="1"/>
        </w:numPr>
        <w:ind w:left="360" w:hanging="216"/>
        <w:rPr>
          <w:sz w:val="20"/>
          <w:szCs w:val="20"/>
        </w:rPr>
      </w:pPr>
      <w:r w:rsidRPr="006B038A">
        <w:rPr>
          <w:sz w:val="20"/>
          <w:szCs w:val="20"/>
        </w:rPr>
        <w:t>Classroom supplies</w:t>
      </w:r>
      <w:r w:rsidR="00177086" w:rsidRPr="006B038A">
        <w:rPr>
          <w:sz w:val="20"/>
          <w:szCs w:val="20"/>
        </w:rPr>
        <w:t>,</w:t>
      </w:r>
      <w:r w:rsidRPr="006B038A">
        <w:rPr>
          <w:sz w:val="20"/>
          <w:szCs w:val="20"/>
        </w:rPr>
        <w:t xml:space="preserve"> including art and</w:t>
      </w:r>
      <w:r w:rsidR="006B038A">
        <w:rPr>
          <w:sz w:val="20"/>
          <w:szCs w:val="20"/>
        </w:rPr>
        <w:t xml:space="preserve"> </w:t>
      </w:r>
      <w:r w:rsidRPr="006B038A">
        <w:rPr>
          <w:sz w:val="20"/>
          <w:szCs w:val="20"/>
        </w:rPr>
        <w:t>science materials</w:t>
      </w:r>
    </w:p>
    <w:p w14:paraId="11F935DF" w14:textId="77777777" w:rsidR="0036309A" w:rsidRPr="006B038A" w:rsidRDefault="0036309A" w:rsidP="00177086">
      <w:pPr>
        <w:pStyle w:val="ListParagraph"/>
        <w:numPr>
          <w:ilvl w:val="0"/>
          <w:numId w:val="1"/>
        </w:numPr>
        <w:ind w:left="360" w:hanging="216"/>
        <w:rPr>
          <w:sz w:val="20"/>
          <w:szCs w:val="20"/>
        </w:rPr>
      </w:pPr>
      <w:r w:rsidRPr="006B038A">
        <w:rPr>
          <w:sz w:val="20"/>
          <w:szCs w:val="20"/>
        </w:rPr>
        <w:t>Recess supervisors</w:t>
      </w:r>
    </w:p>
    <w:p w14:paraId="209457B2" w14:textId="77777777" w:rsidR="0036309A" w:rsidRPr="006B038A" w:rsidRDefault="0036309A" w:rsidP="00177086">
      <w:pPr>
        <w:pStyle w:val="ListParagraph"/>
        <w:numPr>
          <w:ilvl w:val="0"/>
          <w:numId w:val="1"/>
        </w:numPr>
        <w:ind w:left="360" w:hanging="216"/>
        <w:rPr>
          <w:sz w:val="20"/>
          <w:szCs w:val="20"/>
        </w:rPr>
      </w:pPr>
      <w:r w:rsidRPr="006B038A">
        <w:rPr>
          <w:sz w:val="20"/>
          <w:szCs w:val="20"/>
        </w:rPr>
        <w:t>Parent workshops</w:t>
      </w:r>
    </w:p>
    <w:p w14:paraId="27320828" w14:textId="0CC8A8F5" w:rsidR="0036309A" w:rsidRPr="00177086" w:rsidRDefault="0036309A" w:rsidP="00177086">
      <w:pPr>
        <w:pStyle w:val="ListParagraph"/>
        <w:numPr>
          <w:ilvl w:val="0"/>
          <w:numId w:val="1"/>
        </w:numPr>
        <w:ind w:left="360" w:hanging="216"/>
        <w:rPr>
          <w:sz w:val="18"/>
          <w:szCs w:val="18"/>
        </w:rPr>
        <w:sectPr w:rsidR="0036309A" w:rsidRPr="00177086" w:rsidSect="0007551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6B038A">
        <w:rPr>
          <w:sz w:val="20"/>
          <w:szCs w:val="20"/>
        </w:rPr>
        <w:t>And so much more</w:t>
      </w:r>
      <w:r w:rsidR="006B038A">
        <w:rPr>
          <w:sz w:val="20"/>
          <w:szCs w:val="20"/>
        </w:rPr>
        <w:t>…</w:t>
      </w:r>
    </w:p>
    <w:p w14:paraId="59211B89" w14:textId="4E8C52B8" w:rsidR="00845211" w:rsidRDefault="00845211" w:rsidP="0093654E"/>
    <w:p w14:paraId="784E35A1" w14:textId="77777777" w:rsidR="00177086" w:rsidRDefault="00177086" w:rsidP="0093654E">
      <w:pPr>
        <w:rPr>
          <w:b/>
          <w:bCs/>
        </w:rPr>
      </w:pPr>
    </w:p>
    <w:p w14:paraId="7E706B56" w14:textId="3F206F29" w:rsidR="00737AE3" w:rsidRPr="00177086" w:rsidRDefault="0093654E">
      <w:pPr>
        <w:rPr>
          <w:b/>
          <w:bCs/>
        </w:rPr>
      </w:pPr>
      <w:r w:rsidRPr="0007551D">
        <w:rPr>
          <w:b/>
          <w:bCs/>
        </w:rPr>
        <w:t xml:space="preserve">Together, we raise more funds through our </w:t>
      </w:r>
      <w:r w:rsidRPr="005642DD">
        <w:rPr>
          <w:b/>
          <w:bCs/>
        </w:rPr>
        <w:t>Annual Auction</w:t>
      </w:r>
      <w:r w:rsidRPr="0007551D">
        <w:rPr>
          <w:b/>
          <w:bCs/>
        </w:rPr>
        <w:t xml:space="preserve"> than </w:t>
      </w:r>
      <w:r w:rsidR="00177086">
        <w:rPr>
          <w:b/>
          <w:bCs/>
        </w:rPr>
        <w:t xml:space="preserve">through </w:t>
      </w:r>
      <w:r w:rsidRPr="0007551D">
        <w:rPr>
          <w:b/>
          <w:bCs/>
        </w:rPr>
        <w:t xml:space="preserve">any other event. </w:t>
      </w:r>
      <w:r w:rsidRPr="0007551D">
        <w:rPr>
          <w:rFonts w:eastAsia="Calibri"/>
          <w:b/>
          <w:bCs/>
        </w:rPr>
        <w:t>This year we will gather on May 2</w:t>
      </w:r>
      <w:r w:rsidR="00326240" w:rsidRPr="00326240">
        <w:rPr>
          <w:rFonts w:eastAsia="Calibri"/>
          <w:b/>
          <w:bCs/>
          <w:vertAlign w:val="superscript"/>
        </w:rPr>
        <w:t>nd</w:t>
      </w:r>
      <w:r w:rsidR="009F2FE5" w:rsidRPr="0007551D">
        <w:rPr>
          <w:rFonts w:eastAsia="Calibri"/>
          <w:b/>
          <w:bCs/>
        </w:rPr>
        <w:t xml:space="preserve"> for a Kentucky Derby gala</w:t>
      </w:r>
      <w:r w:rsidR="00177086">
        <w:rPr>
          <w:rFonts w:eastAsia="Calibri"/>
          <w:b/>
          <w:bCs/>
        </w:rPr>
        <w:t>.</w:t>
      </w:r>
      <w:r w:rsidR="005642DD" w:rsidRPr="0007551D">
        <w:rPr>
          <w:rFonts w:eastAsia="Calibri"/>
          <w:b/>
          <w:bCs/>
        </w:rPr>
        <w:t xml:space="preserve"> </w:t>
      </w:r>
      <w:r w:rsidR="00177086">
        <w:rPr>
          <w:rFonts w:eastAsia="Calibri"/>
          <w:b/>
          <w:bCs/>
        </w:rPr>
        <w:t>W</w:t>
      </w:r>
      <w:r w:rsidRPr="0007551D">
        <w:rPr>
          <w:rFonts w:eastAsia="Calibri"/>
          <w:b/>
          <w:bCs/>
        </w:rPr>
        <w:t>e would love your help</w:t>
      </w:r>
      <w:r w:rsidR="00177086">
        <w:rPr>
          <w:b/>
          <w:bCs/>
        </w:rPr>
        <w:t xml:space="preserve">. </w:t>
      </w:r>
      <w:r w:rsidR="00D04155">
        <w:t>P</w:t>
      </w:r>
      <w:r w:rsidR="00DD395D">
        <w:t>lease c</w:t>
      </w:r>
      <w:r w:rsidR="00AB34B6">
        <w:t>onsider a donation of gift certificates, goods</w:t>
      </w:r>
      <w:r w:rsidR="00177086">
        <w:t>,</w:t>
      </w:r>
      <w:r w:rsidR="00AB34B6">
        <w:t xml:space="preserve"> and/or services. </w:t>
      </w:r>
      <w:r w:rsidR="00DD395D">
        <w:t>W</w:t>
      </w:r>
      <w:r w:rsidR="00AB34B6">
        <w:t>e want to be sure to include your business in our pre-auction publicity</w:t>
      </w:r>
      <w:r w:rsidR="005642DD">
        <w:t xml:space="preserve"> and our</w:t>
      </w:r>
      <w:r w:rsidR="00AB34B6">
        <w:t xml:space="preserve"> </w:t>
      </w:r>
      <w:r w:rsidR="005642DD">
        <w:t xml:space="preserve">silent </w:t>
      </w:r>
      <w:r>
        <w:t>a</w:t>
      </w:r>
      <w:r w:rsidR="00AB34B6">
        <w:t>uction</w:t>
      </w:r>
      <w:r w:rsidR="00326240">
        <w:t>.</w:t>
      </w:r>
    </w:p>
    <w:p w14:paraId="39D2CF7C" w14:textId="77777777" w:rsidR="00737AE3" w:rsidRDefault="00737AE3"/>
    <w:p w14:paraId="2AEF1549" w14:textId="77777777" w:rsidR="0051619B" w:rsidRPr="0051619B" w:rsidRDefault="00A01B83" w:rsidP="0051619B">
      <w:pPr>
        <w:spacing w:line="240" w:lineRule="auto"/>
        <w:rPr>
          <w:rFonts w:eastAsia="Times New Roman"/>
          <w:sz w:val="24"/>
          <w:szCs w:val="24"/>
          <w:lang w:val="en-US"/>
        </w:rPr>
      </w:pPr>
      <w:hyperlink r:id="rId6" w:history="1">
        <w:r w:rsidR="0051619B" w:rsidRPr="0051619B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https://www.peckslipschoolpta.org/auction-2020.html</w:t>
        </w:r>
      </w:hyperlink>
    </w:p>
    <w:p w14:paraId="5D7F9E2D" w14:textId="77777777" w:rsidR="00737AE3" w:rsidRDefault="00737AE3"/>
    <w:p w14:paraId="5D1F8329" w14:textId="68048D37" w:rsidR="00737AE3" w:rsidRDefault="00326240">
      <w:r w:rsidRPr="00326240">
        <w:t>On behalf of our kids, parents, teachers</w:t>
      </w:r>
      <w:r w:rsidR="00177086">
        <w:t>,</w:t>
      </w:r>
      <w:r w:rsidRPr="00326240">
        <w:t xml:space="preserve"> and administration</w:t>
      </w:r>
      <w:r w:rsidR="00177086">
        <w:t>,</w:t>
      </w:r>
      <w:r>
        <w:t xml:space="preserve"> </w:t>
      </w:r>
      <w:r w:rsidRPr="00326240">
        <w:t>thank you in advance for your continued generosity</w:t>
      </w:r>
      <w:r w:rsidR="00177086">
        <w:t>.</w:t>
      </w:r>
    </w:p>
    <w:p w14:paraId="4ACB7C8A" w14:textId="77777777" w:rsidR="00326240" w:rsidRDefault="00326240"/>
    <w:p w14:paraId="1CF79789" w14:textId="77777777" w:rsidR="00737AE3" w:rsidRDefault="00AB34B6">
      <w:r>
        <w:t>Sincerely,</w:t>
      </w:r>
    </w:p>
    <w:p w14:paraId="38E2BF50" w14:textId="77777777" w:rsidR="0093654E" w:rsidRDefault="0093654E"/>
    <w:p w14:paraId="17A2D6DD" w14:textId="6B15A834" w:rsidR="00737AE3" w:rsidRDefault="00AB34B6">
      <w:r>
        <w:t>Amy Sullivan</w:t>
      </w:r>
    </w:p>
    <w:p w14:paraId="4667F920" w14:textId="62241639" w:rsidR="006671F9" w:rsidRDefault="00AB34B6">
      <w:r>
        <w:t xml:space="preserve">Katherine </w:t>
      </w:r>
      <w:proofErr w:type="spellStart"/>
      <w:r>
        <w:t>Issel</w:t>
      </w:r>
      <w:proofErr w:type="spellEnd"/>
    </w:p>
    <w:p w14:paraId="1D756DCA" w14:textId="398EA941" w:rsidR="006671F9" w:rsidRDefault="006671F9">
      <w:r>
        <w:t>Matthew Pace</w:t>
      </w:r>
    </w:p>
    <w:p w14:paraId="49D59CC9" w14:textId="601B706A" w:rsidR="0093654E" w:rsidRPr="006671F9" w:rsidRDefault="0093654E" w:rsidP="0093654E">
      <w:pPr>
        <w:rPr>
          <w:i/>
          <w:iCs/>
        </w:rPr>
      </w:pPr>
      <w:r w:rsidRPr="006671F9">
        <w:rPr>
          <w:i/>
          <w:iCs/>
        </w:rPr>
        <w:t>Peck Slip School Auction Co-Chairs</w:t>
      </w:r>
    </w:p>
    <w:p w14:paraId="3848620A" w14:textId="771CD996" w:rsidR="00737AE3" w:rsidRDefault="00A01B83">
      <w:hyperlink r:id="rId7" w:history="1">
        <w:r w:rsidRPr="005F1A68">
          <w:rPr>
            <w:rStyle w:val="Hyperlink"/>
          </w:rPr>
          <w:t>auctionpeckslip@gmail.com</w:t>
        </w:r>
      </w:hyperlink>
      <w:r>
        <w:t xml:space="preserve"> </w:t>
      </w:r>
      <w:bookmarkStart w:id="0" w:name="_GoBack"/>
      <w:bookmarkEnd w:id="0"/>
    </w:p>
    <w:p w14:paraId="4BE5E9CE" w14:textId="11AA5505" w:rsidR="00737AE3" w:rsidRDefault="00737AE3"/>
    <w:p w14:paraId="24ECAFFC" w14:textId="4BE1CF94" w:rsidR="00737AE3" w:rsidRPr="0093654E" w:rsidRDefault="00AB34B6">
      <w:pPr>
        <w:rPr>
          <w:i/>
          <w:iCs/>
        </w:rPr>
      </w:pPr>
      <w:r w:rsidRPr="0093654E">
        <w:rPr>
          <w:i/>
          <w:iCs/>
        </w:rPr>
        <w:t xml:space="preserve">The PTA Association of </w:t>
      </w:r>
      <w:r w:rsidR="0093654E" w:rsidRPr="0093654E">
        <w:rPr>
          <w:i/>
          <w:iCs/>
        </w:rPr>
        <w:t>t</w:t>
      </w:r>
      <w:r w:rsidRPr="0093654E">
        <w:rPr>
          <w:i/>
          <w:iCs/>
        </w:rPr>
        <w:t>he Peck Slip School is recognized by the Internal Revenue Service as a not-for-profit corporation under code section 501(c)(3) and has been classified as a non-profit foundation. All contributions are tax deductible as allowed by law. TAX ID: # 61-1694546</w:t>
      </w:r>
    </w:p>
    <w:sectPr w:rsidR="00737AE3" w:rsidRPr="0093654E" w:rsidSect="0036309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390"/>
    <w:multiLevelType w:val="hybridMultilevel"/>
    <w:tmpl w:val="FE7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3"/>
    <w:rsid w:val="0007551D"/>
    <w:rsid w:val="00177086"/>
    <w:rsid w:val="002F3332"/>
    <w:rsid w:val="00326240"/>
    <w:rsid w:val="0036309A"/>
    <w:rsid w:val="004B0840"/>
    <w:rsid w:val="004C1D61"/>
    <w:rsid w:val="004F4C8A"/>
    <w:rsid w:val="0051619B"/>
    <w:rsid w:val="005642DD"/>
    <w:rsid w:val="006671F9"/>
    <w:rsid w:val="006B038A"/>
    <w:rsid w:val="00716185"/>
    <w:rsid w:val="00737AE3"/>
    <w:rsid w:val="007C08C6"/>
    <w:rsid w:val="00845211"/>
    <w:rsid w:val="0093654E"/>
    <w:rsid w:val="009F2FE5"/>
    <w:rsid w:val="00A01B83"/>
    <w:rsid w:val="00AA7B2B"/>
    <w:rsid w:val="00AB34B6"/>
    <w:rsid w:val="00D04155"/>
    <w:rsid w:val="00D377B7"/>
    <w:rsid w:val="00D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4B23"/>
  <w15:docId w15:val="{A1C533E2-A744-FB4D-A120-F327614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09A"/>
    <w:pPr>
      <w:ind w:left="720"/>
      <w:contextualSpacing/>
    </w:pPr>
  </w:style>
  <w:style w:type="paragraph" w:styleId="Revision">
    <w:name w:val="Revision"/>
    <w:hidden/>
    <w:uiPriority w:val="99"/>
    <w:semiHidden/>
    <w:rsid w:val="0007551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51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ctionpecksl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ckslipschoolpta.org/auction-202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Vega, Elisa</dc:creator>
  <cp:lastModifiedBy>Elisa Vega</cp:lastModifiedBy>
  <cp:revision>2</cp:revision>
  <dcterms:created xsi:type="dcterms:W3CDTF">2020-03-06T20:34:00Z</dcterms:created>
  <dcterms:modified xsi:type="dcterms:W3CDTF">2020-03-06T20:34:00Z</dcterms:modified>
</cp:coreProperties>
</file>